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BE8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4627B">
        <w:rPr>
          <w:rFonts w:ascii="Times New Roman" w:hAnsi="Times New Roman" w:cs="Times New Roman"/>
          <w:sz w:val="28"/>
          <w:szCs w:val="28"/>
        </w:rPr>
        <w:t>Кинологи столичного Пожарно-спасательного центра приняли участие в Открытых кинологических соревнованиях на Южном Урале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>В начале августа на Южном Урале прошли VI Открытые кинологические соревнования, собравшие лучших специалистов и их четвероногих напарников со всей страны. Среди участников были и представители из Москвы – кинологи столичного Пожарно-спасательного центра.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 xml:space="preserve">Более сорока кинологов из разных уголков России стали участниками VI Открытых кинологических соревнований, которые прошли в </w:t>
      </w:r>
      <w:proofErr w:type="spellStart"/>
      <w:r w:rsidRPr="00D4627B">
        <w:rPr>
          <w:rFonts w:ascii="Times New Roman" w:hAnsi="Times New Roman" w:cs="Times New Roman"/>
          <w:sz w:val="28"/>
          <w:szCs w:val="28"/>
        </w:rPr>
        <w:t>Саткинском</w:t>
      </w:r>
      <w:proofErr w:type="spellEnd"/>
      <w:r w:rsidRPr="00D4627B">
        <w:rPr>
          <w:rFonts w:ascii="Times New Roman" w:hAnsi="Times New Roman" w:cs="Times New Roman"/>
          <w:sz w:val="28"/>
          <w:szCs w:val="28"/>
        </w:rPr>
        <w:t xml:space="preserve"> районе Челябинской области. Испытать свои силы и посоревноваться с коллегами из других регионов решили и представители столицы – кинологи Пожарно-спасательного центра Москвы Юлия Тихонова, Наталья Стародубцева и их четвероногие напарники – белая швейцарская овчарка </w:t>
      </w:r>
      <w:r w:rsidRPr="00D4627B">
        <w:rPr>
          <w:rFonts w:ascii="Times New Roman" w:hAnsi="Times New Roman" w:cs="Times New Roman"/>
          <w:sz w:val="28"/>
          <w:szCs w:val="28"/>
        </w:rPr>
        <w:t>Дани и лабрадор-</w:t>
      </w:r>
      <w:proofErr w:type="spellStart"/>
      <w:r w:rsidRPr="00D4627B">
        <w:rPr>
          <w:rFonts w:ascii="Times New Roman" w:hAnsi="Times New Roman" w:cs="Times New Roman"/>
          <w:sz w:val="28"/>
          <w:szCs w:val="28"/>
        </w:rPr>
        <w:t>ретривер</w:t>
      </w:r>
      <w:proofErr w:type="spellEnd"/>
      <w:r w:rsidRPr="00D4627B">
        <w:rPr>
          <w:rFonts w:ascii="Times New Roman" w:hAnsi="Times New Roman" w:cs="Times New Roman"/>
          <w:sz w:val="28"/>
          <w:szCs w:val="28"/>
        </w:rPr>
        <w:t xml:space="preserve"> Риччи.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 xml:space="preserve">«На соревнования я изначально заявлялась с </w:t>
      </w:r>
      <w:proofErr w:type="spellStart"/>
      <w:r w:rsidRPr="00D4627B">
        <w:rPr>
          <w:rFonts w:ascii="Times New Roman" w:hAnsi="Times New Roman" w:cs="Times New Roman"/>
          <w:sz w:val="28"/>
          <w:szCs w:val="28"/>
        </w:rPr>
        <w:t>Гардеем</w:t>
      </w:r>
      <w:proofErr w:type="spellEnd"/>
      <w:r w:rsidRPr="00D4627B">
        <w:rPr>
          <w:rFonts w:ascii="Times New Roman" w:hAnsi="Times New Roman" w:cs="Times New Roman"/>
          <w:sz w:val="28"/>
          <w:szCs w:val="28"/>
        </w:rPr>
        <w:t xml:space="preserve">, так как он более опытный. К сожалению, буквально перед выездом на ночных поисках он повредил себе лапу и начал хромать. Конечно, участвовать в таком сложном мероприятии с травмированной собакой просто нельзя, и мы быстро согласовали с организаторами новый план: вместо </w:t>
      </w:r>
      <w:proofErr w:type="spellStart"/>
      <w:r w:rsidRPr="00D4627B">
        <w:rPr>
          <w:rFonts w:ascii="Times New Roman" w:hAnsi="Times New Roman" w:cs="Times New Roman"/>
          <w:sz w:val="28"/>
          <w:szCs w:val="28"/>
        </w:rPr>
        <w:t>Гардея</w:t>
      </w:r>
      <w:proofErr w:type="spellEnd"/>
      <w:r w:rsidRPr="00D4627B">
        <w:rPr>
          <w:rFonts w:ascii="Times New Roman" w:hAnsi="Times New Roman" w:cs="Times New Roman"/>
          <w:sz w:val="28"/>
          <w:szCs w:val="28"/>
        </w:rPr>
        <w:t xml:space="preserve"> идет соревноваться Риччи», – поделилась кинолог </w:t>
      </w:r>
      <w:r w:rsidRPr="00D4627B">
        <w:rPr>
          <w:rFonts w:ascii="Times New Roman" w:hAnsi="Times New Roman" w:cs="Times New Roman"/>
          <w:sz w:val="28"/>
          <w:szCs w:val="28"/>
        </w:rPr>
        <w:t>ГКУ «ПСЦ» Наталья Стародубцева.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>Для опытных кинологов организаторы соревнований подготовили весьма непростые задания, связанные с поиском условных пострадавших. Программа включала в себя: поиск людей в лесном массиве, работу в условных техногенных завалах, поиск в ночных условиях и даже «Сплав» – поиски, в рамках которых участникам предстояло перепра</w:t>
      </w:r>
      <w:r w:rsidRPr="00D4627B">
        <w:rPr>
          <w:rFonts w:ascii="Times New Roman" w:hAnsi="Times New Roman" w:cs="Times New Roman"/>
          <w:sz w:val="28"/>
          <w:szCs w:val="28"/>
        </w:rPr>
        <w:t>вляться на катамаране.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 xml:space="preserve">«Этапы были крайне интересные. Не все шло, как мы себе представляли и планировали, но от этого в глазах зажигалось больше азарта, – с улыбкой рассказала кинолог столичного Пожарно-спасательного центра Юлия Тихонова. – Этапы были достаточно сложные и необычные. Сам рельеф местности безумно </w:t>
      </w:r>
      <w:r w:rsidRPr="00D4627B">
        <w:rPr>
          <w:rFonts w:ascii="Times New Roman" w:hAnsi="Times New Roman" w:cs="Times New Roman"/>
          <w:sz w:val="28"/>
          <w:szCs w:val="28"/>
        </w:rPr>
        <w:lastRenderedPageBreak/>
        <w:t>красив, но области распространения запаха, а также ветер и перепады высот добавили нам сложностей в работе – в нашем регионе нет такой разнообразно</w:t>
      </w:r>
      <w:r w:rsidRPr="00D4627B">
        <w:rPr>
          <w:rFonts w:ascii="Times New Roman" w:hAnsi="Times New Roman" w:cs="Times New Roman"/>
          <w:sz w:val="28"/>
          <w:szCs w:val="28"/>
        </w:rPr>
        <w:t>й природы, как на Южном Урале».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>Легенда некоторых этапов соревнований предусматривала поиск условных пострадавших, которые находятся без сознания. Еще одна сложность – работа в команде, причем речь не о связке «кинолог-собака», а о паре кинологов. То есть проходить все этапы должна была команда из двух кинологов со своими четвероногими напарниками. Для столичных специалистов это правило тоже</w:t>
      </w:r>
      <w:r w:rsidRPr="00D4627B">
        <w:rPr>
          <w:rFonts w:ascii="Times New Roman" w:hAnsi="Times New Roman" w:cs="Times New Roman"/>
          <w:sz w:val="28"/>
          <w:szCs w:val="28"/>
        </w:rPr>
        <w:t xml:space="preserve"> стало весьма необычным опытом.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>«Вся тактика нашей работы выстроена совершенно в другом ключе. Кинологи не часто обследуют одну зону одновременно двумя собаками, а тут на всех этапах нужно работать вместе. Это оказалось не так просто, – с улыбкой рассказала Наталья Стародубцева. – На некоторых этапах техника давала сбои. Например, у меня на ночном поиске сломался ошейник для отслеживания собаки. Было очень обидно. Но положительных эмоций несравненно больше. Прекрасное судейство, отличная организация, статисты, которые находились на своих местах и днем, и ночью – все это вызывает огромное уважение. Уровень собак на соревнованиях был просто космический. Очень добрые отношения среди участников из противоборствующих команд создавали неповторимую атмосферу. Ведь мы же не конкуренты – мы единомышленники, которые всей душой болеют за развитие кинологического напр</w:t>
      </w:r>
      <w:r w:rsidRPr="00D4627B">
        <w:rPr>
          <w:rFonts w:ascii="Times New Roman" w:hAnsi="Times New Roman" w:cs="Times New Roman"/>
          <w:sz w:val="28"/>
          <w:szCs w:val="28"/>
        </w:rPr>
        <w:t>авления в деле спасения жизни».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>Подобные соревнования проводятся не только для отработки навыков поисково-спасательных собак, но и для укрепления профессиональных связей между кинологами. В рамках спортивного мероприятия специалисты обмениваются опытом, делятся друг с другом методиками и тактиками поиска пострадавших. Немаловажную роль играет тот фактор, что именно на соревнованиях кинологи могут выявить свои слабые места в подготовке и направить силы на</w:t>
      </w:r>
      <w:r w:rsidRPr="00D4627B">
        <w:rPr>
          <w:rFonts w:ascii="Times New Roman" w:hAnsi="Times New Roman" w:cs="Times New Roman"/>
          <w:sz w:val="28"/>
          <w:szCs w:val="28"/>
        </w:rPr>
        <w:t xml:space="preserve"> доработку отдельных элементов.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lastRenderedPageBreak/>
        <w:t>«Опыт у нас с Даней достаточно большой. Иногда кажется, что все уже знаем и умеем, а приезжаешь на соревнования, и сразу вскрываются места, которые нужно доработать. К тому же новые рельефы очень интересны. С таких соревнований всегда привозишь целый чемодан хорошего опыта работы. Конкретно в этих соревнованиях мы стократно прокачали уровень взаимопонимания с моей напарницей Натальей. Мы работаем в разных сменах, поэтому не часто пересекаемся на поисках, но этот опыт для нас интересе</w:t>
      </w:r>
      <w:r w:rsidRPr="00D4627B">
        <w:rPr>
          <w:rFonts w:ascii="Times New Roman" w:hAnsi="Times New Roman" w:cs="Times New Roman"/>
          <w:sz w:val="28"/>
          <w:szCs w:val="28"/>
        </w:rPr>
        <w:t>н», – поделилась Юлия Тихонова.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>Для московских специалистов эти соревнования были полезны еще и тем, что кинологи подчерпнули для себя идеи, которые можно реализовать в рамках Московских открытых соревнований кинологических расчетов, которые проходят в с</w:t>
      </w:r>
      <w:r w:rsidRPr="00D4627B">
        <w:rPr>
          <w:rFonts w:ascii="Times New Roman" w:hAnsi="Times New Roman" w:cs="Times New Roman"/>
          <w:sz w:val="28"/>
          <w:szCs w:val="28"/>
        </w:rPr>
        <w:t>толице ежегодно весной и летом.</w:t>
      </w:r>
    </w:p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7B">
        <w:rPr>
          <w:rFonts w:ascii="Times New Roman" w:hAnsi="Times New Roman" w:cs="Times New Roman"/>
          <w:sz w:val="28"/>
          <w:szCs w:val="28"/>
        </w:rPr>
        <w:t>«Участвуя в подобных спортивных мероприятиях, я смотрю на них глазами организатора. И ставлю некоторые галочки в голове. Так вот, не буду заранее рассказывать о своих планах, но очень надеюсь, что наши московские соревнования приобретут немного новых красок. В октябре увидим!» – подытожила Наталья Стародубцева.</w:t>
      </w:r>
    </w:p>
    <w:bookmarkEnd w:id="0"/>
    <w:p w:rsidR="00D4627B" w:rsidRPr="00D4627B" w:rsidRDefault="00D4627B" w:rsidP="00D462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4627B" w:rsidRPr="00D4627B" w:rsidSect="00D4627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CDD"/>
    <w:rsid w:val="008C4CDD"/>
    <w:rsid w:val="00D4627B"/>
    <w:rsid w:val="00D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40989"/>
  <w15:chartTrackingRefBased/>
  <w15:docId w15:val="{A67CD5F7-F799-4458-B88D-E3C475C2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2025-08-19T06:09:00Z</dcterms:created>
  <dcterms:modified xsi:type="dcterms:W3CDTF">2025-08-19T06:10:00Z</dcterms:modified>
</cp:coreProperties>
</file>